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EF" w:rsidRPr="00AC2FEF" w:rsidRDefault="00E93DB6" w:rsidP="00E93DB6">
      <w:pPr>
        <w:pStyle w:val="2"/>
        <w:jc w:val="left"/>
        <w:rPr>
          <w:sz w:val="24"/>
        </w:rPr>
      </w:pPr>
      <w:r>
        <w:rPr>
          <w:sz w:val="24"/>
        </w:rPr>
        <w:t xml:space="preserve">          </w:t>
      </w:r>
      <w:r w:rsidR="00AC2FEF" w:rsidRPr="00AC2FEF">
        <w:rPr>
          <w:sz w:val="24"/>
        </w:rPr>
        <w:t>Муниципальное казенное дошкольное образовательное учреждение</w:t>
      </w:r>
    </w:p>
    <w:p w:rsidR="00E93DB6" w:rsidRDefault="00AC2FEF" w:rsidP="00E93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FEF">
        <w:rPr>
          <w:rFonts w:ascii="Times New Roman" w:hAnsi="Times New Roman" w:cs="Times New Roman"/>
          <w:sz w:val="24"/>
          <w:szCs w:val="24"/>
        </w:rPr>
        <w:t xml:space="preserve">«Детский сад №10 «Колокольчик» с. </w:t>
      </w:r>
      <w:proofErr w:type="spellStart"/>
      <w:r w:rsidRPr="00AC2FEF">
        <w:rPr>
          <w:rFonts w:ascii="Times New Roman" w:hAnsi="Times New Roman" w:cs="Times New Roman"/>
          <w:sz w:val="24"/>
          <w:szCs w:val="24"/>
        </w:rPr>
        <w:t>Апансенковское</w:t>
      </w:r>
      <w:proofErr w:type="spellEnd"/>
      <w:r w:rsidRPr="00AC2FEF">
        <w:rPr>
          <w:rFonts w:ascii="Times New Roman" w:hAnsi="Times New Roman" w:cs="Times New Roman"/>
          <w:sz w:val="24"/>
          <w:szCs w:val="24"/>
        </w:rPr>
        <w:t xml:space="preserve"> </w:t>
      </w:r>
      <w:r w:rsidR="00E93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FEF">
        <w:rPr>
          <w:rFonts w:ascii="Times New Roman" w:hAnsi="Times New Roman" w:cs="Times New Roman"/>
          <w:sz w:val="24"/>
          <w:szCs w:val="24"/>
        </w:rPr>
        <w:t>Апанасенковского</w:t>
      </w:r>
      <w:proofErr w:type="spellEnd"/>
      <w:r w:rsidRPr="00AC2FE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93D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2FEF" w:rsidRPr="00AC2FEF" w:rsidRDefault="00E93DB6" w:rsidP="00E93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Ставропольского края.                                    </w:t>
      </w:r>
    </w:p>
    <w:p w:rsidR="00190AD2" w:rsidRDefault="00AC2FEF" w:rsidP="00AC2FEF">
      <w:pPr>
        <w:rPr>
          <w:rFonts w:ascii="Times New Roman" w:hAnsi="Times New Roman" w:cs="Times New Roman"/>
          <w:sz w:val="28"/>
          <w:szCs w:val="28"/>
        </w:rPr>
      </w:pPr>
      <w:r w:rsidRPr="00F739E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C2FEF" w:rsidRPr="00E93DB6" w:rsidRDefault="00190AD2" w:rsidP="00AC2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C2FEF" w:rsidRPr="00E93DB6">
        <w:rPr>
          <w:rFonts w:ascii="Times New Roman" w:hAnsi="Times New Roman" w:cs="Times New Roman"/>
          <w:sz w:val="24"/>
          <w:szCs w:val="24"/>
        </w:rPr>
        <w:t>ПРИКАЗ</w:t>
      </w:r>
    </w:p>
    <w:p w:rsidR="00AC2FEF" w:rsidRPr="00F739E8" w:rsidRDefault="00AC2FEF" w:rsidP="00AC2FEF">
      <w:pPr>
        <w:rPr>
          <w:rFonts w:ascii="Times New Roman" w:hAnsi="Times New Roman" w:cs="Times New Roman"/>
          <w:sz w:val="28"/>
          <w:szCs w:val="28"/>
        </w:rPr>
      </w:pPr>
    </w:p>
    <w:p w:rsidR="00AC2FEF" w:rsidRPr="00E93DB6" w:rsidRDefault="00AC2FEF" w:rsidP="00AC2FEF">
      <w:pPr>
        <w:rPr>
          <w:rFonts w:ascii="Times New Roman" w:hAnsi="Times New Roman" w:cs="Times New Roman"/>
          <w:sz w:val="24"/>
          <w:szCs w:val="24"/>
        </w:rPr>
      </w:pPr>
      <w:r w:rsidRPr="00E93DB6">
        <w:rPr>
          <w:rFonts w:ascii="Times New Roman" w:hAnsi="Times New Roman" w:cs="Times New Roman"/>
          <w:sz w:val="24"/>
          <w:szCs w:val="24"/>
        </w:rPr>
        <w:t>от 15.01.2016 г.</w:t>
      </w:r>
      <w:r w:rsidRPr="00E93D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№ 1/3</w:t>
      </w:r>
    </w:p>
    <w:p w:rsidR="00AC2FEF" w:rsidRPr="00E93DB6" w:rsidRDefault="00AC2FEF" w:rsidP="00AC2FEF">
      <w:pPr>
        <w:rPr>
          <w:rFonts w:ascii="Times New Roman" w:hAnsi="Times New Roman" w:cs="Times New Roman"/>
          <w:sz w:val="24"/>
          <w:szCs w:val="24"/>
        </w:rPr>
      </w:pPr>
      <w:r w:rsidRPr="00E93DB6">
        <w:rPr>
          <w:rFonts w:ascii="Times New Roman" w:hAnsi="Times New Roman" w:cs="Times New Roman"/>
          <w:sz w:val="24"/>
          <w:szCs w:val="24"/>
        </w:rPr>
        <w:t xml:space="preserve">  «Об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организации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93DB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деятельности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в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МКДОУ №</w:t>
      </w:r>
      <w:r w:rsidR="00190AD2">
        <w:rPr>
          <w:rFonts w:ascii="Times New Roman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10 «Колокольчик»</w:t>
      </w:r>
      <w:r w:rsidRPr="00E93DB6">
        <w:rPr>
          <w:rFonts w:ascii="Times New Roman" w:hAnsi="Times New Roman" w:cs="Times New Roman"/>
          <w:sz w:val="24"/>
          <w:szCs w:val="24"/>
        </w:rPr>
        <w:br/>
        <w:t>в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целях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обеспечения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реализации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положений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Федерального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Закона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от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25.12.2008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№</w:t>
      </w:r>
      <w:r w:rsidRPr="00E93DB6">
        <w:rPr>
          <w:rFonts w:ascii="Times New Roman" w:hAnsi="Times New Roman" w:cs="Times New Roman"/>
          <w:sz w:val="24"/>
          <w:szCs w:val="24"/>
        </w:rPr>
        <w:t>273-ФЗ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«О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противодействии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коррупции»,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в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соответствии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с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Федеральным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законом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№</w:t>
      </w:r>
      <w:r w:rsidRPr="00E93DB6">
        <w:rPr>
          <w:rFonts w:ascii="Times New Roman" w:hAnsi="Times New Roman" w:cs="Times New Roman"/>
          <w:sz w:val="24"/>
          <w:szCs w:val="24"/>
        </w:rPr>
        <w:t>135-ФЗ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«О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благотворительной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деятельности»</w:t>
      </w:r>
    </w:p>
    <w:p w:rsidR="00AC2FEF" w:rsidRPr="00E93DB6" w:rsidRDefault="00AC2FEF" w:rsidP="00AC2FEF">
      <w:pPr>
        <w:rPr>
          <w:rFonts w:ascii="Times New Roman" w:hAnsi="Times New Roman" w:cs="Times New Roman"/>
          <w:sz w:val="24"/>
          <w:szCs w:val="24"/>
        </w:rPr>
      </w:pP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E93DB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93DB6">
        <w:rPr>
          <w:rFonts w:ascii="Times New Roman" w:hAnsi="Times New Roman" w:cs="Times New Roman"/>
          <w:sz w:val="24"/>
          <w:szCs w:val="24"/>
        </w:rPr>
        <w:t>ПРИКАЗЫВАЮ:</w:t>
      </w:r>
    </w:p>
    <w:p w:rsidR="00AC2FEF" w:rsidRPr="00E93DB6" w:rsidRDefault="00AC2FEF" w:rsidP="00AC2FEF">
      <w:pPr>
        <w:jc w:val="both"/>
        <w:rPr>
          <w:rFonts w:ascii="Times New Roman" w:hAnsi="Times New Roman" w:cs="Times New Roman"/>
          <w:sz w:val="24"/>
          <w:szCs w:val="24"/>
        </w:rPr>
      </w:pPr>
      <w:r w:rsidRPr="00E93DB6">
        <w:rPr>
          <w:rFonts w:ascii="Times New Roman" w:hAnsi="Times New Roman" w:cs="Times New Roman"/>
          <w:sz w:val="24"/>
          <w:szCs w:val="24"/>
        </w:rPr>
        <w:br/>
        <w:t>1.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E93DB6">
        <w:rPr>
          <w:rFonts w:ascii="Times New Roman" w:hAnsi="Times New Roman" w:cs="Times New Roman"/>
          <w:sz w:val="24"/>
          <w:szCs w:val="24"/>
        </w:rPr>
        <w:t>Привлекать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дополнительные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материальные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и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денежные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средства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только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на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добровольной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основе.</w:t>
      </w:r>
    </w:p>
    <w:p w:rsidR="00AC2FEF" w:rsidRPr="00E93DB6" w:rsidRDefault="00AC2FEF" w:rsidP="00AC2FEF">
      <w:pPr>
        <w:jc w:val="both"/>
        <w:rPr>
          <w:rFonts w:ascii="Times New Roman" w:hAnsi="Times New Roman" w:cs="Times New Roman"/>
          <w:sz w:val="24"/>
          <w:szCs w:val="24"/>
        </w:rPr>
      </w:pPr>
      <w:r w:rsidRPr="00E93DB6">
        <w:rPr>
          <w:rFonts w:ascii="Times New Roman" w:hAnsi="Times New Roman" w:cs="Times New Roman"/>
          <w:sz w:val="24"/>
          <w:szCs w:val="24"/>
        </w:rPr>
        <w:t>2.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Все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денежные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средства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оформлять договором пожертвования, и приказом о постановке на баланс в ДОУ.</w:t>
      </w:r>
    </w:p>
    <w:p w:rsidR="00AC2FEF" w:rsidRPr="00E93DB6" w:rsidRDefault="00AC2FEF" w:rsidP="00AC2FEF">
      <w:pPr>
        <w:jc w:val="both"/>
        <w:rPr>
          <w:rFonts w:ascii="Times New Roman" w:hAnsi="Times New Roman" w:cs="Times New Roman"/>
          <w:sz w:val="24"/>
          <w:szCs w:val="24"/>
        </w:rPr>
      </w:pPr>
      <w:r w:rsidRPr="00E93DB6">
        <w:rPr>
          <w:rFonts w:ascii="Times New Roman" w:hAnsi="Times New Roman" w:cs="Times New Roman"/>
          <w:sz w:val="24"/>
          <w:szCs w:val="24"/>
        </w:rPr>
        <w:t xml:space="preserve">3. 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Использовать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привлеченные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средства,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соблюдая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их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целевое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назначение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и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требования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об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учете.</w:t>
      </w:r>
    </w:p>
    <w:p w:rsidR="00AC2FEF" w:rsidRPr="00E93DB6" w:rsidRDefault="00AC2FEF" w:rsidP="00AC2FEF">
      <w:pPr>
        <w:jc w:val="both"/>
        <w:rPr>
          <w:rFonts w:ascii="Times New Roman" w:hAnsi="Times New Roman" w:cs="Times New Roman"/>
          <w:sz w:val="24"/>
          <w:szCs w:val="24"/>
        </w:rPr>
      </w:pPr>
      <w:r w:rsidRPr="00E93DB6">
        <w:rPr>
          <w:rFonts w:ascii="Times New Roman" w:hAnsi="Times New Roman" w:cs="Times New Roman"/>
          <w:sz w:val="24"/>
          <w:szCs w:val="24"/>
        </w:rPr>
        <w:t>4.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Расходование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денег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из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внебюджетного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счета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производить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только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на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первоочередные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мероприятия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(срочный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ремонт,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организация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охраны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труда,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безопасности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и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проч.).</w:t>
      </w:r>
      <w:r w:rsidRPr="00E93DB6">
        <w:rPr>
          <w:rFonts w:ascii="Times New Roman" w:hAnsi="Times New Roman" w:cs="Times New Roman"/>
          <w:sz w:val="24"/>
          <w:szCs w:val="24"/>
        </w:rPr>
        <w:br/>
        <w:t>5.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Распределение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добровольных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пожертвований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физических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и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юридических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лиц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производить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согласно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смете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под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контролем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представителей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из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родительского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комитета.</w:t>
      </w:r>
      <w:r w:rsidRPr="00E93DB6">
        <w:rPr>
          <w:rFonts w:ascii="Times New Roman" w:hAnsi="Times New Roman" w:cs="Times New Roman"/>
          <w:sz w:val="24"/>
          <w:szCs w:val="24"/>
        </w:rPr>
        <w:br/>
        <w:t>6.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Периодически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отчитываться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перед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общим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родительским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собранием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о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получении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и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расходовании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добровольных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пожертвований.</w:t>
      </w:r>
    </w:p>
    <w:p w:rsidR="00AC2FEF" w:rsidRPr="00E93DB6" w:rsidRDefault="00AC2FEF" w:rsidP="00AC2FEF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DB6">
        <w:rPr>
          <w:rFonts w:ascii="Times New Roman" w:hAnsi="Times New Roman" w:cs="Times New Roman"/>
          <w:sz w:val="24"/>
          <w:szCs w:val="24"/>
        </w:rPr>
        <w:t>7.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Не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допускать,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пресекать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любые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мероприятия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по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принудительному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сбору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денежных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средств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C2FEF" w:rsidRPr="00E93DB6" w:rsidRDefault="00AC2FEF" w:rsidP="00AC2FEF">
      <w:pPr>
        <w:jc w:val="both"/>
        <w:rPr>
          <w:rFonts w:ascii="Times New Roman" w:hAnsi="Times New Roman" w:cs="Times New Roman"/>
          <w:sz w:val="24"/>
          <w:szCs w:val="24"/>
        </w:rPr>
      </w:pPr>
      <w:r w:rsidRPr="00E93DB6">
        <w:rPr>
          <w:rFonts w:ascii="Times New Roman" w:hAnsi="Times New Roman" w:cs="Times New Roman"/>
          <w:sz w:val="24"/>
          <w:szCs w:val="24"/>
        </w:rPr>
        <w:t>в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ДОУ.</w:t>
      </w:r>
    </w:p>
    <w:p w:rsidR="00E93DB6" w:rsidRPr="00E93DB6" w:rsidRDefault="00AC2FEF" w:rsidP="00AC2FEF">
      <w:pPr>
        <w:jc w:val="both"/>
        <w:rPr>
          <w:rFonts w:ascii="Times New Roman" w:hAnsi="Times New Roman" w:cs="Times New Roman"/>
          <w:sz w:val="24"/>
          <w:szCs w:val="24"/>
        </w:rPr>
      </w:pPr>
      <w:r w:rsidRPr="00E93DB6">
        <w:rPr>
          <w:rFonts w:ascii="Times New Roman" w:hAnsi="Times New Roman" w:cs="Times New Roman"/>
          <w:sz w:val="24"/>
          <w:szCs w:val="24"/>
        </w:rPr>
        <w:t>8.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E93DB6">
        <w:rPr>
          <w:rFonts w:ascii="Times New Roman" w:hAnsi="Times New Roman" w:cs="Times New Roman"/>
          <w:sz w:val="24"/>
          <w:szCs w:val="24"/>
        </w:rPr>
        <w:t>Контроль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исполнением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приказа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оставляю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за</w:t>
      </w:r>
      <w:r w:rsidRPr="00E93D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DB6">
        <w:rPr>
          <w:rFonts w:ascii="Times New Roman" w:hAnsi="Times New Roman" w:cs="Times New Roman"/>
          <w:sz w:val="24"/>
          <w:szCs w:val="24"/>
        </w:rPr>
        <w:t>собой.</w:t>
      </w:r>
    </w:p>
    <w:p w:rsidR="00AC2FEF" w:rsidRPr="00E93DB6" w:rsidRDefault="00E2214E" w:rsidP="00AC2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МКДОУ №10 «</w:t>
      </w:r>
      <w:r w:rsidR="00AC2FEF" w:rsidRPr="00E93DB6">
        <w:rPr>
          <w:rFonts w:ascii="Times New Roman" w:hAnsi="Times New Roman" w:cs="Times New Roman"/>
          <w:sz w:val="24"/>
          <w:szCs w:val="24"/>
        </w:rPr>
        <w:t xml:space="preserve">Колокольчик»               </w:t>
      </w:r>
      <w:proofErr w:type="spellStart"/>
      <w:r w:rsidR="00AC2FEF" w:rsidRPr="00E93DB6">
        <w:rPr>
          <w:rFonts w:ascii="Times New Roman" w:hAnsi="Times New Roman" w:cs="Times New Roman"/>
          <w:sz w:val="24"/>
          <w:szCs w:val="24"/>
        </w:rPr>
        <w:t>Стрешенец</w:t>
      </w:r>
      <w:proofErr w:type="spellEnd"/>
      <w:r w:rsidR="00AC2FEF" w:rsidRPr="00E93DB6">
        <w:rPr>
          <w:rFonts w:ascii="Times New Roman" w:hAnsi="Times New Roman" w:cs="Times New Roman"/>
          <w:sz w:val="24"/>
          <w:szCs w:val="24"/>
        </w:rPr>
        <w:t xml:space="preserve">  Н.С.</w:t>
      </w:r>
      <w:r w:rsidR="00AC2FEF" w:rsidRPr="00E93DB6">
        <w:rPr>
          <w:rFonts w:ascii="Times New Roman" w:hAnsi="Times New Roman" w:cs="Times New Roman"/>
          <w:sz w:val="24"/>
          <w:szCs w:val="24"/>
        </w:rPr>
        <w:br/>
      </w:r>
    </w:p>
    <w:p w:rsidR="00AC2FEF" w:rsidRPr="00F739E8" w:rsidRDefault="00AC2FEF" w:rsidP="00AC2FEF">
      <w:pPr>
        <w:jc w:val="both"/>
        <w:rPr>
          <w:rFonts w:ascii="Times New Roman" w:hAnsi="Times New Roman" w:cs="Times New Roman"/>
        </w:rPr>
      </w:pPr>
    </w:p>
    <w:p w:rsidR="00AC2FEF" w:rsidRPr="00E93DB6" w:rsidRDefault="00AC2FEF" w:rsidP="00E93DB6">
      <w:pPr>
        <w:jc w:val="both"/>
        <w:rPr>
          <w:rFonts w:ascii="Times New Roman" w:hAnsi="Times New Roman" w:cs="Times New Roman"/>
        </w:rPr>
      </w:pPr>
      <w:r w:rsidRPr="00F739E8">
        <w:rPr>
          <w:rFonts w:ascii="Times New Roman" w:hAnsi="Times New Roman" w:cs="Times New Roman"/>
        </w:rPr>
        <w:br/>
      </w:r>
    </w:p>
    <w:p w:rsidR="008156E0" w:rsidRPr="00AC2FEF" w:rsidRDefault="008156E0" w:rsidP="00AC2FEF"/>
    <w:sectPr w:rsidR="008156E0" w:rsidRPr="00AC2FEF" w:rsidSect="0081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FEF"/>
    <w:rsid w:val="00190AD2"/>
    <w:rsid w:val="00217F27"/>
    <w:rsid w:val="008156E0"/>
    <w:rsid w:val="00AC2FEF"/>
    <w:rsid w:val="00DD012B"/>
    <w:rsid w:val="00E2214E"/>
    <w:rsid w:val="00E93DB6"/>
    <w:rsid w:val="00F4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E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2F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2F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8</cp:revision>
  <dcterms:created xsi:type="dcterms:W3CDTF">2016-10-13T11:02:00Z</dcterms:created>
  <dcterms:modified xsi:type="dcterms:W3CDTF">2016-10-13T11:16:00Z</dcterms:modified>
</cp:coreProperties>
</file>