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8" w:rsidRPr="00D84578" w:rsidRDefault="00D84578" w:rsidP="00D84578">
      <w:pPr>
        <w:pStyle w:val="a5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D84578">
        <w:rPr>
          <w:b/>
          <w:bCs/>
          <w:color w:val="464646"/>
          <w:sz w:val="28"/>
          <w:szCs w:val="28"/>
        </w:rPr>
        <w:t>Конспект непосредственно образовательной деятельности по социальн</w:t>
      </w:r>
      <w:proofErr w:type="gramStart"/>
      <w:r w:rsidRPr="00D84578">
        <w:rPr>
          <w:b/>
          <w:bCs/>
          <w:color w:val="464646"/>
          <w:sz w:val="28"/>
          <w:szCs w:val="28"/>
        </w:rPr>
        <w:t>о-</w:t>
      </w:r>
      <w:proofErr w:type="gramEnd"/>
      <w:r w:rsidRPr="00D84578">
        <w:rPr>
          <w:b/>
          <w:bCs/>
          <w:color w:val="464646"/>
          <w:sz w:val="28"/>
          <w:szCs w:val="28"/>
        </w:rPr>
        <w:t xml:space="preserve"> коммуникативному развитию в старшей группе детского сада на тему:</w:t>
      </w:r>
    </w:p>
    <w:p w:rsidR="00D84578" w:rsidRPr="00D84578" w:rsidRDefault="00D84578" w:rsidP="00D84578">
      <w:pPr>
        <w:pStyle w:val="a5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D84578">
        <w:rPr>
          <w:b/>
          <w:bCs/>
          <w:color w:val="464646"/>
          <w:sz w:val="28"/>
          <w:szCs w:val="28"/>
        </w:rPr>
        <w:t>«</w:t>
      </w:r>
      <w:r w:rsidRPr="00D84578">
        <w:rPr>
          <w:b/>
          <w:bCs/>
          <w:color w:val="111111"/>
          <w:sz w:val="28"/>
          <w:szCs w:val="28"/>
          <w:bdr w:val="none" w:sz="0" w:space="0" w:color="auto" w:frame="1"/>
        </w:rPr>
        <w:t>Защитим наш дом от огня</w:t>
      </w:r>
      <w:r w:rsidRPr="00D84578">
        <w:rPr>
          <w:b/>
          <w:bCs/>
          <w:color w:val="464646"/>
          <w:sz w:val="28"/>
          <w:szCs w:val="28"/>
        </w:rPr>
        <w:t>»</w:t>
      </w:r>
    </w:p>
    <w:p w:rsidR="00D84578" w:rsidRPr="00D84578" w:rsidRDefault="00D84578" w:rsidP="00D84578">
      <w:pPr>
        <w:pStyle w:val="a5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D84578">
        <w:rPr>
          <w:b/>
          <w:bCs/>
          <w:color w:val="464646"/>
          <w:sz w:val="28"/>
          <w:szCs w:val="28"/>
        </w:rPr>
        <w:t xml:space="preserve">Подготовила воспитатель: </w:t>
      </w:r>
      <w:r w:rsidRPr="00D84578">
        <w:rPr>
          <w:b/>
          <w:bCs/>
          <w:color w:val="464646"/>
          <w:sz w:val="28"/>
          <w:szCs w:val="28"/>
        </w:rPr>
        <w:t>Медведева Н.А.</w:t>
      </w:r>
    </w:p>
    <w:p w:rsidR="00D84578" w:rsidRPr="00D84578" w:rsidRDefault="00D84578" w:rsidP="00D84578">
      <w:pPr>
        <w:pStyle w:val="a5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D84578">
        <w:rPr>
          <w:b/>
          <w:bCs/>
          <w:color w:val="464646"/>
          <w:sz w:val="28"/>
          <w:szCs w:val="28"/>
        </w:rPr>
        <w:t>20</w:t>
      </w:r>
      <w:r w:rsidRPr="00D84578">
        <w:rPr>
          <w:b/>
          <w:bCs/>
          <w:color w:val="464646"/>
          <w:sz w:val="28"/>
          <w:szCs w:val="28"/>
        </w:rPr>
        <w:t>23</w:t>
      </w:r>
      <w:r w:rsidRPr="00D84578">
        <w:rPr>
          <w:b/>
          <w:bCs/>
          <w:color w:val="464646"/>
          <w:sz w:val="28"/>
          <w:szCs w:val="28"/>
        </w:rPr>
        <w:t xml:space="preserve"> год.</w:t>
      </w:r>
    </w:p>
    <w:p w:rsidR="004D7A74" w:rsidRPr="004D7A74" w:rsidRDefault="004D7A74" w:rsidP="004D7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 детей правильно вести себя в чрезвычайной ситуации - пожаре.</w:t>
      </w:r>
    </w:p>
    <w:p w:rsidR="004D7A74" w:rsidRPr="004D7A74" w:rsidRDefault="004D7A74" w:rsidP="004D7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правильно и адекватно реагировать при пожаре;</w:t>
      </w:r>
      <w:bookmarkStart w:id="0" w:name="_GoBack"/>
      <w:bookmarkEnd w:id="0"/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находить причинно-следственные связи;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-уточнить правила обращения с опасными предметами и правила поведения при пожаре;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коммуникативные навыки, мышление, внимание, сообразительность, бдительность;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чувство ответственности за свою жизнь и жизнь окружающих людей.</w:t>
      </w:r>
    </w:p>
    <w:p w:rsidR="004D7A74" w:rsidRPr="004D7A74" w:rsidRDefault="004D7A74" w:rsidP="004D7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демонстрационные картинки для дидактической игры «Найди отгадку», иллюстрации бытовых электроприборов; для опыта (3 листа бумаги, 3 блюдца, вода, песок, свеча, банка).</w:t>
      </w:r>
      <w:proofErr w:type="gramEnd"/>
    </w:p>
    <w:p w:rsidR="004D7A74" w:rsidRPr="004D7A74" w:rsidRDefault="004D7A74" w:rsidP="004D7A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сегодня к нам в гости пришла кукла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очень грустная и у нее забинтована рука? Она рассказала мне, что с ней случилось.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мама с папой ушли на работу, она осталась играться дома. Сначала играла в кубики, потом в куклы и захотела погладить платья для кукол и обожглась об утюг. Потом захотела попить чай, поставил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чайник и забыла про него. А он кипел, кипел, и весь выкипел и чуть не начался пожар.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 вы думаете, правильно ли поступила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 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расскажем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правилах поведения дома?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(иллюстрации бытовых предметов: плита, пылесос, стиральная машина, электрочайник, утюг, мясорубка и т. д)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изображено на каждой картинке? (дети называют, что изображено на картинках)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-Какую функцию выполняют эти предметы? (ответы детей)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можно назвать эти 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 (Бытовые электроприборы)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Бытовые – потому что нужны дома, </w:t>
      </w:r>
      <w:proofErr w:type="spell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</w:t>
      </w:r>
      <w:proofErr w:type="spell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работают за счет электричества и включаются в электрическую розетку.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правила обращения с бытовыми предметами: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каждой вещи свое место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-электроприборы только взрослые могут включить и выключить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выходишь из дома, нужно проверять, все ли приборы выключены из розетки.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Эти приборы могут приносить как пользу, так и вред.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вред могут принести эти приборы? (ответы детей)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 этих приборов может произойти пожар. При пожаре сгорают вещи, квартиры, дома, леса, а главное – гибнут люди.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знает, что надо делать, если вдруг произошел пожар? (ответы детей)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- самое главное НЕ ПОНИКАВАТЬ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 доме горит, быстрей выбегайте и постарайтесь сообщить взрослым (соседям) о том, что в доме пожар.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прятаться в доме.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прочту стихотворение, а вы внимательно послушайте: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дымом мешается облако пыли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Мчатся красные автомобили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Щелкают звонко, тревожно свистят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Медные каски рядами блестят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 – и рассыпались медные каски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Лестницы выросли быстро, как в сказке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 брезенте – один за другим –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Лезут по лестницам в пламя и дым.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 кого это стихотворение? (про пожарных)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чем состоит работа пожарных? (тушат пожар)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одет пожарный? (ответы детей). Правильно, пожарные носят специальную одежду, защищающую их от огня и дыма. На голове у них стальная каска, специальная пластина - защищает лицо от огня, штаны и куртка сшиты из толстого брезента, на нога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прочные и удобные сапоги. Ведь пожарный должен идти в огонь! Ещё у пожарных есть противогаз, он защищает от дыма и угара при пожаре.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поиграем в пожарных: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 огонь коварный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кого зовут пожарный (ходьба на месте)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машине ярко-красной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Мчимся мы 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(имитация руля)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 пронзительной сирены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оглушить (вращение кистями рук над головой)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 водой, и пеной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пожар тушить (имитация тушения пожара)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«Найди отгадку»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столе лежат картинки. Я буду читать вам загадки, а вы должны найти среди картинок отгадку.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 тесный-тесный дом: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сестричек жмутся в нем.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любая из сестер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вспыхнуть, как костер!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шути с сестричками,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Тоненькими … (спичками)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Жжется печь, ее не тронь,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в ней … (огонь)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Если в доме вдруг случится –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окошек дым клубится,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огонь, и пышет жар –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там (пожар)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Выпал на пол уголек,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пол зажег.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смотри, не жди, не стой.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скорей залей… (водой)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 мчусь с сиреной на пожар,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Везу я воду с пеной.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Потушим вмиг огонь и жар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быстро, словно стрелы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ожарная машина)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Если вдруг пожар случится,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всех примчится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машине ярко-красной,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залить огонь опасный? (Пожарный.)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Висит – молчит,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перевернешь, шипит,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пена летит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гнетушитель)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Помни каждый гражданин: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Пожарный номер… (101)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скажите, а чем можно потушить огонь? (ответы детей)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опытов с огнём.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1. Стоит тазик с водой, бумага. Поджигается бумага и бросается в воду. Бумага гаснет. Какой вывод можно сделать – что огонь можно потушить водой.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№ 2. Стоит пустая тарелка, тарелка с песком, бумага. Скомканный комок бумаги кладётся на тарелку и поджигается. Горящая бумага </w:t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засыпается песком. Огонь гаснет. Какой вывод можно сделать – огонь можно потушить песком.</w:t>
      </w:r>
    </w:p>
    <w:p w:rsidR="004D7A74" w:rsidRPr="004D7A74" w:rsidRDefault="004D7A74" w:rsidP="004D7A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занимались на занятии: повторили правила обращения с электроприборами; правила поведения при пожаре; способы тушения пожара</w:t>
      </w:r>
      <w:r w:rsidRPr="004D7A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876675" cy="4305300"/>
            <wp:effectExtent l="0" t="0" r="9525" b="0"/>
            <wp:docPr id="2" name="Рисунок 2" descr="C:\Users\admin\Desktop\пожарная без\IMG-202304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жарная без\IMG-20230422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43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2834" w:rsidRPr="004D7A74" w:rsidRDefault="00352834">
      <w:pPr>
        <w:rPr>
          <w:rFonts w:ascii="Times New Roman" w:hAnsi="Times New Roman" w:cs="Times New Roman"/>
          <w:sz w:val="28"/>
          <w:szCs w:val="28"/>
        </w:rPr>
      </w:pPr>
    </w:p>
    <w:sectPr w:rsidR="00352834" w:rsidRPr="004D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A"/>
    <w:rsid w:val="00352834"/>
    <w:rsid w:val="004D7A74"/>
    <w:rsid w:val="00AE4AEA"/>
    <w:rsid w:val="00D751D4"/>
    <w:rsid w:val="00D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2023-04-22T11:16:00Z</dcterms:created>
  <dcterms:modified xsi:type="dcterms:W3CDTF">2023-04-22T11:31:00Z</dcterms:modified>
</cp:coreProperties>
</file>